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13B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ПРОСВЕЩЕНИЯ РОССИЙСКОЙ ФЕДЕРАЦИИ</w:t>
      </w:r>
    </w:p>
    <w:p w:rsidR="00000000" w:rsidRDefault="007C13BC">
      <w:pPr>
        <w:pStyle w:val="HEADERTEXT"/>
        <w:rPr>
          <w:b/>
          <w:bCs/>
        </w:rPr>
      </w:pP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7C13BC">
      <w:pPr>
        <w:pStyle w:val="HEADERTEXT"/>
        <w:rPr>
          <w:b/>
          <w:bCs/>
        </w:rPr>
      </w:pP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18 сентября 2023 года N 694</w:t>
      </w:r>
    </w:p>
    <w:p w:rsidR="00000000" w:rsidRDefault="007C13BC">
      <w:pPr>
        <w:pStyle w:val="HEADERTEXT"/>
        <w:jc w:val="center"/>
        <w:outlineLvl w:val="2"/>
        <w:rPr>
          <w:b/>
          <w:bCs/>
        </w:rPr>
      </w:pPr>
    </w:p>
    <w:p w:rsidR="00000000" w:rsidRDefault="007C13BC">
      <w:pPr>
        <w:pStyle w:val="HEADERTEXT"/>
        <w:rPr>
          <w:b/>
          <w:bCs/>
        </w:rPr>
      </w:pP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установлении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"kodeks://link/d?nd=1303424601&amp;point=mark=00000000000000000000000</w:instrText>
      </w:r>
      <w:r>
        <w:rPr>
          <w:b/>
          <w:bCs/>
        </w:rPr>
        <w:instrText>0000000000000000000000000006500IL"\o"’’Об установлении минимального количества баллов единого государственного ...’’</w:instrText>
      </w: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Минпросвещения России от 18.09.2023 N 694</w:instrText>
      </w: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Документ в силу не вступил . С ограниченным сроком действия (действ. c 29.10.2023)</w:instrText>
      </w:r>
      <w:r>
        <w:rPr>
          <w:b/>
          <w:bCs/>
        </w:rPr>
        <w:instrText>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E48B00"/>
          <w:u w:val="single"/>
        </w:rPr>
        <w:t>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</w:t>
      </w:r>
      <w:r>
        <w:rPr>
          <w:b/>
          <w:bCs/>
          <w:color w:val="E48B00"/>
          <w:u w:val="single"/>
        </w:rPr>
        <w:t>стерства просвещения Российской Федерации, на 2024/25 учебный год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7C13B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"kodeks://link/d?nd=902389617&amp;point=mark=00000000000000000000000000000000000000000000000000AA60NP"\o"’’Об образовании в Российской Федерации (с изменениями на</w:instrText>
      </w:r>
      <w:r>
        <w:instrText xml:space="preserve"> 4 августа 2023 года) (редакция, действующая с 1 сентября 2023 года)’’</w:instrText>
      </w:r>
    </w:p>
    <w:p w:rsidR="00000000" w:rsidRDefault="007C13BC">
      <w:pPr>
        <w:pStyle w:val="FORMATTEXT"/>
        <w:ind w:firstLine="568"/>
        <w:jc w:val="both"/>
      </w:pPr>
      <w:r>
        <w:instrText>Федеральный закон от 29.12.2012 N 273-ФЗ</w:instrText>
      </w:r>
    </w:p>
    <w:p w:rsidR="00000000" w:rsidRDefault="007C13BC">
      <w:pPr>
        <w:pStyle w:val="FORMATTEXT"/>
        <w:ind w:firstLine="568"/>
        <w:jc w:val="both"/>
      </w:pPr>
      <w:r>
        <w:instrText>Статус: Действующая редакция документа (действ. c 01.09.2023 по 31.12.2023)"</w:instrText>
      </w:r>
      <w:r>
        <w:fldChar w:fldCharType="separate"/>
      </w:r>
      <w:r>
        <w:rPr>
          <w:color w:val="0000AA"/>
          <w:u w:val="single"/>
        </w:rPr>
        <w:t>частью 3 статьи 70 Федерального закона от 29 декабря 2012 г. N 273-Ф</w:t>
      </w:r>
      <w:r>
        <w:rPr>
          <w:color w:val="0000AA"/>
          <w:u w:val="single"/>
        </w:rPr>
        <w:t>З "Об образовании в Российской Федерации"</w:t>
      </w:r>
      <w:r>
        <w:fldChar w:fldCharType="end"/>
      </w:r>
      <w:r>
        <w:t xml:space="preserve"> </w:t>
      </w:r>
    </w:p>
    <w:p w:rsidR="00000000" w:rsidRDefault="007C13BC">
      <w:pPr>
        <w:pStyle w:val="FORMATTEXT"/>
        <w:ind w:firstLine="568"/>
        <w:jc w:val="both"/>
      </w:pPr>
    </w:p>
    <w:p w:rsidR="00000000" w:rsidRDefault="007C13BC">
      <w:pPr>
        <w:pStyle w:val="FORMATTEXT"/>
        <w:jc w:val="both"/>
      </w:pPr>
      <w:r>
        <w:t>приказываю:</w:t>
      </w:r>
    </w:p>
    <w:p w:rsidR="00000000" w:rsidRDefault="007C13BC">
      <w:pPr>
        <w:pStyle w:val="FORMATTEXT"/>
        <w:ind w:firstLine="568"/>
        <w:jc w:val="both"/>
      </w:pPr>
      <w:r>
        <w:t>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</w:t>
      </w:r>
      <w:r>
        <w:t xml:space="preserve"> обучение в образовательных организациях, находящихся в ведении Министерства просвещения Российской Федерации, на 2024/25 учебный год согласно </w:t>
      </w:r>
      <w:r>
        <w:fldChar w:fldCharType="begin"/>
      </w:r>
      <w:r>
        <w:instrText xml:space="preserve"> HYPERLINK "kodeks://link/d?nd=1303424601&amp;point=mark=000000000000000000000000000000000000000000000000006500IL"\o"</w:instrText>
      </w:r>
      <w:r>
        <w:instrText>’’Об установлении минимального количества баллов единого государственного ...’’</w:instrText>
      </w:r>
    </w:p>
    <w:p w:rsidR="00000000" w:rsidRDefault="007C13BC">
      <w:pPr>
        <w:pStyle w:val="FORMATTEXT"/>
        <w:ind w:firstLine="568"/>
        <w:jc w:val="both"/>
      </w:pPr>
      <w:r>
        <w:instrText>Приказ Минпросвещения России от 18.09.2023 N 694</w:instrText>
      </w:r>
    </w:p>
    <w:p w:rsidR="00000000" w:rsidRDefault="007C13BC">
      <w:pPr>
        <w:pStyle w:val="FORMATTEXT"/>
        <w:ind w:firstLine="568"/>
        <w:jc w:val="both"/>
      </w:pPr>
      <w:r>
        <w:instrText>Статус: Документ в силу не вступил . С ограниченным сроком действия (действ. c 29.10.2023)"</w:instrText>
      </w:r>
      <w:r>
        <w:fldChar w:fldCharType="separate"/>
      </w:r>
      <w:r>
        <w:rPr>
          <w:color w:val="E48B00"/>
          <w:u w:val="single"/>
        </w:rPr>
        <w:t>приложению к настоящему приказу</w:t>
      </w:r>
      <w:r>
        <w:fldChar w:fldCharType="end"/>
      </w:r>
      <w:r>
        <w:t>.</w:t>
      </w:r>
    </w:p>
    <w:p w:rsidR="00000000" w:rsidRDefault="007C13BC">
      <w:pPr>
        <w:pStyle w:val="FORMATTEXT"/>
        <w:ind w:firstLine="568"/>
        <w:jc w:val="both"/>
      </w:pPr>
    </w:p>
    <w:p w:rsidR="00000000" w:rsidRDefault="007C13BC">
      <w:pPr>
        <w:pStyle w:val="FORMATTEXT"/>
        <w:jc w:val="right"/>
      </w:pPr>
      <w:r>
        <w:t>Министр</w:t>
      </w:r>
    </w:p>
    <w:p w:rsidR="00000000" w:rsidRDefault="007C13BC">
      <w:pPr>
        <w:pStyle w:val="FORMATTEXT"/>
        <w:jc w:val="right"/>
      </w:pPr>
      <w:r>
        <w:t xml:space="preserve">С.С.Кравцов </w:t>
      </w:r>
    </w:p>
    <w:p w:rsidR="00000000" w:rsidRDefault="007C13BC">
      <w:pPr>
        <w:pStyle w:val="FORMATTEXT"/>
        <w:jc w:val="both"/>
      </w:pPr>
      <w:r>
        <w:t>Зарегистрировано</w:t>
      </w:r>
    </w:p>
    <w:p w:rsidR="00000000" w:rsidRDefault="007C13BC">
      <w:pPr>
        <w:pStyle w:val="FORMATTEXT"/>
        <w:jc w:val="both"/>
      </w:pPr>
      <w:r>
        <w:t>в Министерстве юстиции</w:t>
      </w:r>
    </w:p>
    <w:p w:rsidR="00000000" w:rsidRDefault="007C13BC">
      <w:pPr>
        <w:pStyle w:val="FORMATTEXT"/>
        <w:jc w:val="both"/>
      </w:pPr>
      <w:r>
        <w:t>Российской Федерации</w:t>
      </w:r>
    </w:p>
    <w:p w:rsidR="00000000" w:rsidRDefault="007C13BC">
      <w:pPr>
        <w:pStyle w:val="FORMATTEXT"/>
        <w:jc w:val="both"/>
      </w:pPr>
      <w:r>
        <w:t>17 октября 2023 года,</w:t>
      </w:r>
    </w:p>
    <w:p w:rsidR="00000000" w:rsidRDefault="007C13BC">
      <w:pPr>
        <w:pStyle w:val="FORMATTEXT"/>
        <w:jc w:val="both"/>
      </w:pPr>
      <w:r>
        <w:t xml:space="preserve">регистрационный N 75614 </w:t>
      </w:r>
    </w:p>
    <w:p w:rsidR="00000000" w:rsidRDefault="007C13BC">
      <w:pPr>
        <w:pStyle w:val="FORMATTEXT"/>
        <w:jc w:val="right"/>
      </w:pPr>
      <w:r>
        <w:t>Приложение</w:t>
      </w:r>
    </w:p>
    <w:p w:rsidR="00000000" w:rsidRDefault="007C13BC">
      <w:pPr>
        <w:pStyle w:val="FORMATTEXT"/>
        <w:jc w:val="right"/>
      </w:pPr>
      <w:r>
        <w:t>к приказу Министерства просвещения</w:t>
      </w:r>
    </w:p>
    <w:p w:rsidR="00000000" w:rsidRDefault="007C13BC">
      <w:pPr>
        <w:pStyle w:val="FORMATTEXT"/>
        <w:jc w:val="right"/>
      </w:pPr>
      <w:r>
        <w:t>Российской Федерации</w:t>
      </w:r>
    </w:p>
    <w:p w:rsidR="00000000" w:rsidRDefault="007C13BC">
      <w:pPr>
        <w:pStyle w:val="FORMATTEXT"/>
        <w:jc w:val="right"/>
      </w:pPr>
      <w:r>
        <w:t xml:space="preserve">от 18 сентября 2023 года N 694 </w:t>
      </w:r>
    </w:p>
    <w:p w:rsidR="00000000" w:rsidRDefault="007C13BC">
      <w:pPr>
        <w:pStyle w:val="HEADERTEXT"/>
        <w:rPr>
          <w:b/>
          <w:bCs/>
        </w:rPr>
      </w:pPr>
    </w:p>
    <w:p w:rsidR="00000000" w:rsidRDefault="007C13BC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Минимальное количество ба</w:t>
      </w:r>
      <w:r>
        <w:rPr>
          <w:b/>
          <w:bCs/>
        </w:rPr>
        <w:t>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просвещения Россий</w:t>
      </w:r>
      <w:r>
        <w:rPr>
          <w:b/>
          <w:bCs/>
        </w:rPr>
        <w:t xml:space="preserve">ской Федерации, на 2024/25 учебный год </w:t>
      </w:r>
    </w:p>
    <w:p w:rsidR="00000000" w:rsidRDefault="007C13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910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Общеобразовательный предмет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Минимальное количество баллов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и информационно-коммуникационные технологии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</w:t>
            </w:r>
            <w:r>
              <w:rPr>
                <w:sz w:val="18"/>
                <w:szCs w:val="18"/>
              </w:rPr>
              <w:t xml:space="preserve">ранный язык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Литература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C13B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</w:tr>
    </w:tbl>
    <w:p w:rsidR="00000000" w:rsidRDefault="007C13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7C13BC">
      <w:pPr>
        <w:pStyle w:val="FORMATTEXT"/>
        <w:jc w:val="both"/>
      </w:pPr>
      <w:r>
        <w:t>Электронный текст документа</w:t>
      </w:r>
    </w:p>
    <w:p w:rsidR="00000000" w:rsidRDefault="007C13BC">
      <w:pPr>
        <w:pStyle w:val="FORMATTEXT"/>
        <w:jc w:val="both"/>
      </w:pPr>
      <w:r>
        <w:t>подготовлен АО "Кодекс" и сверен по:</w:t>
      </w:r>
    </w:p>
    <w:p w:rsidR="00000000" w:rsidRDefault="007C13BC">
      <w:pPr>
        <w:pStyle w:val="FORMATTEXT"/>
        <w:jc w:val="both"/>
      </w:pPr>
      <w:r>
        <w:t>Официальный интернет-портал</w:t>
      </w:r>
    </w:p>
    <w:p w:rsidR="00000000" w:rsidRDefault="007C13BC">
      <w:pPr>
        <w:pStyle w:val="FORMATTEXT"/>
        <w:jc w:val="both"/>
      </w:pPr>
      <w:r>
        <w:t>правовой информации</w:t>
      </w:r>
    </w:p>
    <w:p w:rsidR="00000000" w:rsidRDefault="007C13BC">
      <w:pPr>
        <w:pStyle w:val="FORMATTEXT"/>
        <w:jc w:val="both"/>
      </w:pPr>
      <w:r>
        <w:t>www.pravo.gov.ru, 18.10.2023,</w:t>
      </w:r>
    </w:p>
    <w:p w:rsidR="00000000" w:rsidRDefault="007C13BC">
      <w:pPr>
        <w:pStyle w:val="FORMATTEXT"/>
        <w:jc w:val="both"/>
      </w:pPr>
      <w:r>
        <w:t>N 0001202310180004</w:t>
      </w:r>
    </w:p>
    <w:p w:rsidR="00000000" w:rsidRDefault="007C13BC">
      <w:pPr>
        <w:pStyle w:val="FORMATTEXT"/>
        <w:jc w:val="both"/>
      </w:pPr>
    </w:p>
    <w:p w:rsidR="00000000" w:rsidRDefault="007C13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</w:instrText>
      </w:r>
      <w:r>
        <w:rPr>
          <w:rFonts w:ascii="Arial, sans-serif" w:hAnsi="Arial, sans-serif"/>
          <w:sz w:val="24"/>
          <w:szCs w:val="24"/>
        </w:rPr>
        <w:instrText>"kodeks://link/d?nd=1303424601"\o"’’Об установлении минимального количества баллов единого государственного ...’’</w:instrText>
      </w:r>
    </w:p>
    <w:p w:rsidR="00000000" w:rsidRDefault="007C13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Минпросвещения России от 18.09.2023 N 694</w:instrText>
      </w:r>
    </w:p>
    <w:p w:rsidR="00000000" w:rsidRDefault="007C13B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Документ в силу не вступил . С ограниченным сроком действия (действ. c 29.10.2023)"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ведении Министерства просвещения Российской Федерации, на 2024/25 учебный год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000000" w:rsidRDefault="007C13B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000000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13BC">
      <w:pPr>
        <w:spacing w:after="0" w:line="240" w:lineRule="auto"/>
      </w:pPr>
      <w:r>
        <w:separator/>
      </w:r>
    </w:p>
  </w:endnote>
  <w:endnote w:type="continuationSeparator" w:id="0">
    <w:p w:rsidR="00000000" w:rsidRDefault="007C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13BC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Внимание! Документ в силу не вступил Документ зарегистрирован в Минюсте России и официально опубликован</w:t>
    </w:r>
  </w:p>
  <w:p w:rsidR="00000000" w:rsidRDefault="007C13BC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7C13B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13BC">
      <w:pPr>
        <w:spacing w:after="0" w:line="240" w:lineRule="auto"/>
      </w:pPr>
      <w:r>
        <w:separator/>
      </w:r>
    </w:p>
  </w:footnote>
  <w:footnote w:type="continuationSeparator" w:id="0">
    <w:p w:rsidR="00000000" w:rsidRDefault="007C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13B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</w:t>
    </w:r>
    <w:r>
      <w:rPr>
        <w:rFonts w:ascii="Arial, sans-serif" w:hAnsi="Arial, sans-serif" w:cs="Arial, sans-serif"/>
        <w:sz w:val="16"/>
        <w:szCs w:val="16"/>
      </w:rPr>
      <w:t>, по которым проводится прием на обучение в образовательных организациях, находящихся в ведении Министерства просвещения Российской Федерации, на 2024/25 учебный год</w:t>
    </w:r>
  </w:p>
  <w:p w:rsidR="00000000" w:rsidRDefault="007C13BC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Минпросвещения России от 18.09.2023 N 694</w:t>
    </w:r>
  </w:p>
  <w:p w:rsidR="00000000" w:rsidRDefault="007C13BC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7C13BC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C"/>
    <w:rsid w:val="007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F69BFF-3E31-4AED-A9DB-C8E9C9A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</dc:title>
  <dc:subject/>
  <dc:creator>Власова Роза Равильевна</dc:creator>
  <cp:keywords/>
  <dc:description/>
  <cp:lastModifiedBy>Власова Роза Равильевна</cp:lastModifiedBy>
  <cp:revision>2</cp:revision>
  <dcterms:created xsi:type="dcterms:W3CDTF">2023-10-23T06:51:00Z</dcterms:created>
  <dcterms:modified xsi:type="dcterms:W3CDTF">2023-10-23T06:51:00Z</dcterms:modified>
</cp:coreProperties>
</file>