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1"/>
        <w:tblW w:w="14232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2390"/>
        <w:gridCol w:w="1984"/>
        <w:gridCol w:w="2410"/>
        <w:gridCol w:w="2288"/>
        <w:gridCol w:w="1459"/>
      </w:tblGrid>
      <w:tr w:rsidR="00737218" w:rsidRPr="00FA7107" w:rsidTr="009B7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2" w:type="dxa"/>
            <w:gridSpan w:val="7"/>
            <w:shd w:val="clear" w:color="auto" w:fill="95B3D7" w:themeFill="accent1" w:themeFillTint="99"/>
          </w:tcPr>
          <w:p w:rsidR="00737218" w:rsidRPr="00FA7107" w:rsidRDefault="0033786F" w:rsidP="003D5A8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Расписание занятий группы «</w:t>
            </w:r>
            <w:r w:rsidR="003D5A8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Финансовая грамотность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»</w:t>
            </w:r>
            <w:r w:rsidR="00415B0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FA7107" w:rsidRPr="00FA7107" w:rsidTr="007E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FA7107" w:rsidRPr="00FA7107" w:rsidRDefault="00FA7107" w:rsidP="00FA71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701" w:type="dxa"/>
            <w:hideMark/>
          </w:tcPr>
          <w:p w:rsidR="00FA7107" w:rsidRPr="00FA7107" w:rsidRDefault="00FA7107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</w:tc>
        <w:tc>
          <w:tcPr>
            <w:tcW w:w="2390" w:type="dxa"/>
            <w:hideMark/>
          </w:tcPr>
          <w:p w:rsidR="00FA7107" w:rsidRPr="00FA7107" w:rsidRDefault="00FA7107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1984" w:type="dxa"/>
            <w:hideMark/>
          </w:tcPr>
          <w:p w:rsidR="00FA7107" w:rsidRPr="00FA7107" w:rsidRDefault="00FA7107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Преподаватель</w:t>
            </w:r>
          </w:p>
        </w:tc>
        <w:tc>
          <w:tcPr>
            <w:tcW w:w="2410" w:type="dxa"/>
            <w:hideMark/>
          </w:tcPr>
          <w:p w:rsidR="00FA7107" w:rsidRPr="00FA7107" w:rsidRDefault="00FA7107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Место работы преподавателя</w:t>
            </w:r>
          </w:p>
        </w:tc>
        <w:tc>
          <w:tcPr>
            <w:tcW w:w="2288" w:type="dxa"/>
            <w:hideMark/>
          </w:tcPr>
          <w:p w:rsidR="00FA7107" w:rsidRPr="00FA7107" w:rsidRDefault="00FA7107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Основные вопросы</w:t>
            </w:r>
          </w:p>
        </w:tc>
        <w:tc>
          <w:tcPr>
            <w:tcW w:w="1459" w:type="dxa"/>
            <w:hideMark/>
          </w:tcPr>
          <w:p w:rsidR="00FA7107" w:rsidRPr="00FA7107" w:rsidRDefault="00FA7107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Форма занятия</w:t>
            </w:r>
          </w:p>
        </w:tc>
      </w:tr>
      <w:tr w:rsidR="00FA7107" w:rsidRPr="00FA7107" w:rsidTr="007E3226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  <w:hideMark/>
          </w:tcPr>
          <w:p w:rsidR="00FA7107" w:rsidRPr="00D14C4F" w:rsidRDefault="003F5B23" w:rsidP="00962DDF">
            <w:pPr>
              <w:jc w:val="center"/>
              <w:rPr>
                <w:rFonts w:ascii="Calibri" w:eastAsia="Times New Roman" w:hAnsi="Calibri" w:cs="Calibri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01.10.2024</w:t>
            </w:r>
          </w:p>
        </w:tc>
        <w:tc>
          <w:tcPr>
            <w:tcW w:w="1701" w:type="dxa"/>
            <w:vAlign w:val="center"/>
            <w:hideMark/>
          </w:tcPr>
          <w:p w:rsidR="00FA7107" w:rsidRPr="004A3E0B" w:rsidRDefault="00C84FF3" w:rsidP="004A3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ru-RU"/>
              </w:rPr>
            </w:pPr>
            <w:r w:rsidRPr="004A3E0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390" w:type="dxa"/>
            <w:hideMark/>
          </w:tcPr>
          <w:p w:rsidR="00FA7107" w:rsidRPr="00FA7107" w:rsidRDefault="000D2985" w:rsidP="00FA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 15.30 до 17.30</w:t>
            </w:r>
          </w:p>
        </w:tc>
        <w:tc>
          <w:tcPr>
            <w:tcW w:w="1984" w:type="dxa"/>
            <w:hideMark/>
          </w:tcPr>
          <w:p w:rsidR="00FA7107" w:rsidRDefault="00415B08" w:rsidP="00C8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Юдина И.А.</w:t>
            </w:r>
          </w:p>
          <w:p w:rsidR="00415B08" w:rsidRPr="00FA7107" w:rsidRDefault="00415B08" w:rsidP="00C8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Морозова О.И.</w:t>
            </w:r>
          </w:p>
        </w:tc>
        <w:tc>
          <w:tcPr>
            <w:tcW w:w="2410" w:type="dxa"/>
            <w:hideMark/>
          </w:tcPr>
          <w:p w:rsidR="00FA7107" w:rsidRPr="00FA7107" w:rsidRDefault="00FA7107" w:rsidP="00FA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СПбЦОКОиИТ</w:t>
            </w:r>
          </w:p>
        </w:tc>
        <w:tc>
          <w:tcPr>
            <w:tcW w:w="2288" w:type="dxa"/>
            <w:hideMark/>
          </w:tcPr>
          <w:p w:rsidR="00FA7107" w:rsidRPr="00FA7107" w:rsidRDefault="004A5C24" w:rsidP="00C8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Введение в понятие ФГ</w:t>
            </w:r>
          </w:p>
        </w:tc>
        <w:tc>
          <w:tcPr>
            <w:tcW w:w="1459" w:type="dxa"/>
            <w:hideMark/>
          </w:tcPr>
          <w:p w:rsidR="00FA7107" w:rsidRPr="00FA7107" w:rsidRDefault="00FA7107" w:rsidP="00FA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Вводная </w:t>
            </w:r>
            <w:r w:rsidR="004A5C2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лекция</w:t>
            </w:r>
          </w:p>
        </w:tc>
      </w:tr>
      <w:tr w:rsidR="00C84FF3" w:rsidRPr="00FA7107" w:rsidTr="007E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C84FF3" w:rsidRPr="00562AC4" w:rsidRDefault="003F5B23" w:rsidP="00962DDF">
            <w:pPr>
              <w:jc w:val="center"/>
              <w:rPr>
                <w:rFonts w:ascii="Calibri" w:eastAsia="Times New Roman" w:hAnsi="Calibri" w:cs="Calibri"/>
                <w:b w:val="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02.10.2024</w:t>
            </w:r>
          </w:p>
        </w:tc>
        <w:tc>
          <w:tcPr>
            <w:tcW w:w="1701" w:type="dxa"/>
            <w:vAlign w:val="center"/>
          </w:tcPr>
          <w:p w:rsidR="00C84FF3" w:rsidRPr="00562AC4" w:rsidRDefault="00C84FF3" w:rsidP="004A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</w:pPr>
            <w:r w:rsidRPr="00562AC4"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2390" w:type="dxa"/>
          </w:tcPr>
          <w:p w:rsidR="00C84FF3" w:rsidRPr="00562AC4" w:rsidRDefault="00C84FF3" w:rsidP="00C8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562AC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c 15:30 до 1</w:t>
            </w:r>
            <w:r w:rsidR="002F1A37" w:rsidRPr="00562AC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9</w:t>
            </w:r>
            <w:r w:rsidRPr="00562AC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:</w:t>
            </w:r>
            <w:r w:rsidR="002F1A37" w:rsidRPr="00562AC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00</w:t>
            </w:r>
          </w:p>
          <w:p w:rsidR="00AF1CE1" w:rsidRPr="00562AC4" w:rsidRDefault="002F12A6" w:rsidP="0056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962DDF">
              <w:rPr>
                <w:rFonts w:ascii="Calibri" w:eastAsia="Times New Roman" w:hAnsi="Calibri" w:cs="Calibri"/>
                <w:bCs/>
                <w:color w:val="000000"/>
                <w:sz w:val="23"/>
                <w:szCs w:val="23"/>
                <w:lang w:eastAsia="ru-RU"/>
              </w:rPr>
              <w:t>32</w:t>
            </w:r>
            <w:r w:rsidR="00AF1CE1" w:rsidRPr="00962DDF">
              <w:rPr>
                <w:rFonts w:ascii="Calibri" w:eastAsia="Times New Roman" w:hAnsi="Calibri" w:cs="Calibri"/>
                <w:bCs/>
                <w:color w:val="000000"/>
                <w:sz w:val="23"/>
                <w:szCs w:val="23"/>
                <w:lang w:eastAsia="ru-RU"/>
              </w:rPr>
              <w:t xml:space="preserve"> ауд. Вознесенский пр., 34а</w:t>
            </w:r>
          </w:p>
        </w:tc>
        <w:tc>
          <w:tcPr>
            <w:tcW w:w="1984" w:type="dxa"/>
          </w:tcPr>
          <w:p w:rsidR="00C84FF3" w:rsidRPr="00FA7107" w:rsidRDefault="00C84FF3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Толкачева В.А.</w:t>
            </w:r>
          </w:p>
        </w:tc>
        <w:tc>
          <w:tcPr>
            <w:tcW w:w="2410" w:type="dxa"/>
          </w:tcPr>
          <w:p w:rsidR="00C84FF3" w:rsidRPr="00FA7107" w:rsidRDefault="000D2985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СПбЦОКОиИТ</w:t>
            </w:r>
          </w:p>
        </w:tc>
        <w:tc>
          <w:tcPr>
            <w:tcW w:w="2288" w:type="dxa"/>
          </w:tcPr>
          <w:p w:rsidR="00C84FF3" w:rsidRPr="00FA7107" w:rsidRDefault="00C84FF3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Образовательные результаты в разрезе новых ФГОС НОО и ООО</w:t>
            </w:r>
          </w:p>
        </w:tc>
        <w:tc>
          <w:tcPr>
            <w:tcW w:w="1459" w:type="dxa"/>
          </w:tcPr>
          <w:p w:rsidR="00C84FF3" w:rsidRPr="00FA7107" w:rsidRDefault="00C84FF3" w:rsidP="00FA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Лекция</w:t>
            </w:r>
          </w:p>
        </w:tc>
      </w:tr>
      <w:tr w:rsidR="003D5A8C" w:rsidRPr="00FA7107" w:rsidTr="007E3226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3D5A8C" w:rsidRPr="009F6449" w:rsidRDefault="003F5B23" w:rsidP="00962DDF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10.10.2024</w:t>
            </w:r>
          </w:p>
        </w:tc>
        <w:tc>
          <w:tcPr>
            <w:tcW w:w="1701" w:type="dxa"/>
            <w:vAlign w:val="center"/>
          </w:tcPr>
          <w:p w:rsidR="003D5A8C" w:rsidRPr="009F6449" w:rsidRDefault="003D5A8C" w:rsidP="004A3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</w:pPr>
            <w:r w:rsidRPr="009F6449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2390" w:type="dxa"/>
          </w:tcPr>
          <w:p w:rsidR="003D5A8C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 15:30 до 19:0</w:t>
            </w:r>
            <w:r w:rsidRPr="000D2985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0 </w:t>
            </w:r>
          </w:p>
          <w:p w:rsidR="003D5A8C" w:rsidRPr="000D2985" w:rsidRDefault="002F12A6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32</w:t>
            </w:r>
            <w:r w:rsidR="003D5A8C" w:rsidRPr="00562AC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ауд. Вознесенский пр., 34а</w:t>
            </w:r>
          </w:p>
        </w:tc>
        <w:tc>
          <w:tcPr>
            <w:tcW w:w="1984" w:type="dxa"/>
          </w:tcPr>
          <w:p w:rsidR="003D5A8C" w:rsidRPr="000D2985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0D2985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Смирнова З.Ю.</w:t>
            </w:r>
          </w:p>
        </w:tc>
        <w:tc>
          <w:tcPr>
            <w:tcW w:w="2410" w:type="dxa"/>
          </w:tcPr>
          <w:p w:rsidR="003D5A8C" w:rsidRPr="000D2985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0D2985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СПбЦОКОиИТ</w:t>
            </w:r>
          </w:p>
        </w:tc>
        <w:tc>
          <w:tcPr>
            <w:tcW w:w="2288" w:type="dxa"/>
          </w:tcPr>
          <w:p w:rsidR="003D5A8C" w:rsidRPr="00FA7107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Читательская грамотность</w:t>
            </w:r>
          </w:p>
        </w:tc>
        <w:tc>
          <w:tcPr>
            <w:tcW w:w="1459" w:type="dxa"/>
          </w:tcPr>
          <w:p w:rsidR="003D5A8C" w:rsidRPr="00FA7107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Лекция</w:t>
            </w:r>
          </w:p>
        </w:tc>
      </w:tr>
      <w:tr w:rsidR="003D5A8C" w:rsidRPr="00FA7107" w:rsidTr="007E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3D5A8C" w:rsidRPr="00C3518B" w:rsidRDefault="003F5B23" w:rsidP="00962DDF">
            <w:pPr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01.10.2024-17.10.2024</w:t>
            </w:r>
          </w:p>
        </w:tc>
        <w:tc>
          <w:tcPr>
            <w:tcW w:w="1701" w:type="dxa"/>
            <w:vAlign w:val="center"/>
          </w:tcPr>
          <w:p w:rsidR="003D5A8C" w:rsidRPr="00AF1CE1" w:rsidRDefault="003D5A8C" w:rsidP="004A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AF1C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самостоятельно просмотр </w:t>
            </w:r>
            <w:proofErr w:type="spellStart"/>
            <w:r w:rsidRPr="00AF1C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видеолекции</w:t>
            </w:r>
            <w:proofErr w:type="spellEnd"/>
          </w:p>
        </w:tc>
        <w:tc>
          <w:tcPr>
            <w:tcW w:w="2390" w:type="dxa"/>
          </w:tcPr>
          <w:p w:rsidR="003D5A8C" w:rsidRPr="00AF1CE1" w:rsidRDefault="003D5A8C" w:rsidP="003D5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AF1C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любое удобное время</w:t>
            </w:r>
          </w:p>
        </w:tc>
        <w:tc>
          <w:tcPr>
            <w:tcW w:w="1984" w:type="dxa"/>
          </w:tcPr>
          <w:p w:rsidR="003D5A8C" w:rsidRPr="00AF1CE1" w:rsidRDefault="003D5A8C" w:rsidP="003D5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AF1C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Шилова О.Н.</w:t>
            </w:r>
          </w:p>
        </w:tc>
        <w:tc>
          <w:tcPr>
            <w:tcW w:w="2410" w:type="dxa"/>
          </w:tcPr>
          <w:p w:rsidR="003D5A8C" w:rsidRPr="00AF1CE1" w:rsidRDefault="003D5A8C" w:rsidP="003D5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F1C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СПбАППО</w:t>
            </w:r>
            <w:proofErr w:type="spellEnd"/>
          </w:p>
        </w:tc>
        <w:tc>
          <w:tcPr>
            <w:tcW w:w="2288" w:type="dxa"/>
          </w:tcPr>
          <w:p w:rsidR="003D5A8C" w:rsidRPr="00FA7107" w:rsidRDefault="003D5A8C" w:rsidP="003D5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Формирующее и </w:t>
            </w:r>
            <w:proofErr w:type="spellStart"/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критериальное</w:t>
            </w:r>
            <w:proofErr w:type="spellEnd"/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оценивание</w:t>
            </w:r>
          </w:p>
        </w:tc>
        <w:tc>
          <w:tcPr>
            <w:tcW w:w="1459" w:type="dxa"/>
          </w:tcPr>
          <w:p w:rsidR="003D5A8C" w:rsidRPr="00FA7107" w:rsidRDefault="003D5A8C" w:rsidP="003D5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Лекция</w:t>
            </w:r>
          </w:p>
        </w:tc>
      </w:tr>
      <w:tr w:rsidR="003D5A8C" w:rsidRPr="00FA7107" w:rsidTr="007E3226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3D5A8C" w:rsidRPr="00946D33" w:rsidRDefault="003F5B23" w:rsidP="00962DDF">
            <w:pPr>
              <w:jc w:val="center"/>
              <w:rPr>
                <w:rFonts w:ascii="Calibri" w:eastAsia="Times New Roman" w:hAnsi="Calibri" w:cs="Calibri"/>
                <w:b w:val="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17.10.2024</w:t>
            </w:r>
          </w:p>
        </w:tc>
        <w:tc>
          <w:tcPr>
            <w:tcW w:w="1701" w:type="dxa"/>
            <w:vAlign w:val="center"/>
          </w:tcPr>
          <w:p w:rsidR="003D5A8C" w:rsidRPr="00946D33" w:rsidRDefault="003D5A8C" w:rsidP="004A3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</w:pPr>
            <w:r w:rsidRPr="00946D33"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2390" w:type="dxa"/>
          </w:tcPr>
          <w:p w:rsidR="003D5A8C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A467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с 15:30 до 19:00 </w:t>
            </w:r>
          </w:p>
          <w:p w:rsidR="003D5A8C" w:rsidRPr="007A4670" w:rsidRDefault="002F12A6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32</w:t>
            </w:r>
            <w:r w:rsidR="003D5A8C" w:rsidRPr="007713E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ауд.</w:t>
            </w:r>
            <w:r w:rsidR="003D5A8C" w:rsidRPr="007A467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Вознесенский пр., 34а</w:t>
            </w:r>
          </w:p>
        </w:tc>
        <w:tc>
          <w:tcPr>
            <w:tcW w:w="1984" w:type="dxa"/>
          </w:tcPr>
          <w:p w:rsidR="003D5A8C" w:rsidRPr="002F1A37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Юдина И.А.</w:t>
            </w:r>
          </w:p>
        </w:tc>
        <w:tc>
          <w:tcPr>
            <w:tcW w:w="2410" w:type="dxa"/>
          </w:tcPr>
          <w:p w:rsidR="003D5A8C" w:rsidRPr="00FA7107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0D2985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СПбЦОКОиИТ</w:t>
            </w:r>
          </w:p>
        </w:tc>
        <w:tc>
          <w:tcPr>
            <w:tcW w:w="2288" w:type="dxa"/>
          </w:tcPr>
          <w:p w:rsidR="003D5A8C" w:rsidRPr="00FA7107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Формирующее и </w:t>
            </w:r>
            <w:proofErr w:type="spellStart"/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критериальное</w:t>
            </w:r>
            <w:proofErr w:type="spellEnd"/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оценивание</w:t>
            </w:r>
          </w:p>
        </w:tc>
        <w:tc>
          <w:tcPr>
            <w:tcW w:w="1459" w:type="dxa"/>
          </w:tcPr>
          <w:p w:rsidR="003D5A8C" w:rsidRPr="00FA7107" w:rsidRDefault="003D5A8C" w:rsidP="003D5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Практикум</w:t>
            </w:r>
          </w:p>
        </w:tc>
      </w:tr>
      <w:tr w:rsidR="00962DDF" w:rsidRPr="00FA7107" w:rsidTr="007E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962DDF" w:rsidRPr="004A5C24" w:rsidRDefault="00962DDF" w:rsidP="00962DDF">
            <w:pPr>
              <w:jc w:val="center"/>
              <w:rPr>
                <w:rFonts w:ascii="Calibri" w:eastAsia="Times New Roman" w:hAnsi="Calibri" w:cs="Calibri"/>
                <w:b w:val="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24.10.2024</w:t>
            </w:r>
          </w:p>
        </w:tc>
        <w:tc>
          <w:tcPr>
            <w:tcW w:w="1701" w:type="dxa"/>
            <w:vAlign w:val="center"/>
          </w:tcPr>
          <w:p w:rsidR="00962DDF" w:rsidRPr="003F5B23" w:rsidRDefault="00962DDF" w:rsidP="004A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</w:pPr>
            <w:r w:rsidRPr="003F5B23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2390" w:type="dxa"/>
          </w:tcPr>
          <w:p w:rsidR="00962DDF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 15.30 до 1</w:t>
            </w:r>
            <w:r w:rsidR="001729F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.00</w:t>
            </w:r>
          </w:p>
          <w:p w:rsidR="004A3E0B" w:rsidRPr="00562AC4" w:rsidRDefault="004A3E0B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4A3E0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32 ауд. Вознесенский пр., 34а</w:t>
            </w:r>
          </w:p>
        </w:tc>
        <w:tc>
          <w:tcPr>
            <w:tcW w:w="1984" w:type="dxa"/>
          </w:tcPr>
          <w:p w:rsidR="00962DDF" w:rsidRPr="00FA7107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Галкина А.Е.</w:t>
            </w:r>
          </w:p>
        </w:tc>
        <w:tc>
          <w:tcPr>
            <w:tcW w:w="2410" w:type="dxa"/>
          </w:tcPr>
          <w:p w:rsidR="00962DDF" w:rsidRPr="00FA7107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СПбЦОКОиИТ</w:t>
            </w:r>
          </w:p>
        </w:tc>
        <w:tc>
          <w:tcPr>
            <w:tcW w:w="2288" w:type="dxa"/>
          </w:tcPr>
          <w:p w:rsidR="00962DDF" w:rsidRPr="00FA7107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Работа ОО на портале РЭШ</w:t>
            </w:r>
          </w:p>
        </w:tc>
        <w:tc>
          <w:tcPr>
            <w:tcW w:w="1459" w:type="dxa"/>
          </w:tcPr>
          <w:p w:rsidR="00962DDF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Лекция</w:t>
            </w:r>
          </w:p>
        </w:tc>
      </w:tr>
      <w:tr w:rsidR="00962DDF" w:rsidRPr="00FA7107" w:rsidTr="007E32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962DDF" w:rsidRPr="000B2703" w:rsidRDefault="00962DDF" w:rsidP="00962DDF">
            <w:pPr>
              <w:jc w:val="center"/>
              <w:rPr>
                <w:rFonts w:ascii="Calibri" w:eastAsia="Times New Roman" w:hAnsi="Calibri" w:cs="Calibri"/>
                <w:b w:val="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06.11.2024</w:t>
            </w:r>
          </w:p>
        </w:tc>
        <w:tc>
          <w:tcPr>
            <w:tcW w:w="1701" w:type="dxa"/>
            <w:vAlign w:val="center"/>
          </w:tcPr>
          <w:p w:rsidR="00962DDF" w:rsidRPr="000B2703" w:rsidRDefault="00962DDF" w:rsidP="004A3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</w:pPr>
            <w:r w:rsidRPr="000B2703"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2390" w:type="dxa"/>
          </w:tcPr>
          <w:p w:rsidR="00962DDF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A467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с 15:30 до 19:00 </w:t>
            </w:r>
          </w:p>
          <w:p w:rsidR="00962DDF" w:rsidRPr="00407182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32</w:t>
            </w:r>
            <w:r w:rsidRPr="00415B0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ауд. Вознесенский пр., 34а</w:t>
            </w:r>
          </w:p>
        </w:tc>
        <w:tc>
          <w:tcPr>
            <w:tcW w:w="1984" w:type="dxa"/>
          </w:tcPr>
          <w:p w:rsidR="00962DDF" w:rsidRPr="00FA7107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F54E5">
              <w:t>Братковская</w:t>
            </w:r>
            <w:proofErr w:type="spellEnd"/>
            <w:r w:rsidRPr="002F54E5">
              <w:t xml:space="preserve"> Е.В</w:t>
            </w:r>
          </w:p>
        </w:tc>
        <w:tc>
          <w:tcPr>
            <w:tcW w:w="2410" w:type="dxa"/>
          </w:tcPr>
          <w:p w:rsidR="00962DDF" w:rsidRPr="00FA7107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CC5FDA">
              <w:t>ИМЦ Красносельского района</w:t>
            </w:r>
            <w:r>
              <w:t xml:space="preserve"> Санкт-Петербурга</w:t>
            </w:r>
          </w:p>
        </w:tc>
        <w:tc>
          <w:tcPr>
            <w:tcW w:w="2288" w:type="dxa"/>
          </w:tcPr>
          <w:p w:rsidR="00962DDF" w:rsidRPr="00FA7107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Особенности заданий 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ФГ и их оценки</w:t>
            </w:r>
          </w:p>
        </w:tc>
        <w:tc>
          <w:tcPr>
            <w:tcW w:w="1459" w:type="dxa"/>
          </w:tcPr>
          <w:p w:rsidR="00962DDF" w:rsidRPr="00FA7107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Лекции и практикумы</w:t>
            </w:r>
          </w:p>
        </w:tc>
      </w:tr>
      <w:tr w:rsidR="007E3226" w:rsidRPr="00FA7107" w:rsidTr="007E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962DDF" w:rsidRPr="000B2703" w:rsidRDefault="00962DDF" w:rsidP="00962DDF">
            <w:pPr>
              <w:jc w:val="center"/>
              <w:rPr>
                <w:rFonts w:ascii="Calibri" w:eastAsia="Times New Roman" w:hAnsi="Calibri" w:cs="Calibri"/>
                <w:b w:val="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07.11.2024</w:t>
            </w:r>
          </w:p>
        </w:tc>
        <w:tc>
          <w:tcPr>
            <w:tcW w:w="1701" w:type="dxa"/>
            <w:vAlign w:val="center"/>
          </w:tcPr>
          <w:p w:rsidR="00962DDF" w:rsidRPr="000B2703" w:rsidRDefault="00962DDF" w:rsidP="004A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390" w:type="dxa"/>
          </w:tcPr>
          <w:p w:rsidR="00962DDF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A467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с 15:30 до 19:00 </w:t>
            </w:r>
          </w:p>
          <w:p w:rsidR="00962DDF" w:rsidRPr="00407182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962DDF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F54E5">
              <w:t>Братковская</w:t>
            </w:r>
            <w:proofErr w:type="spellEnd"/>
            <w:r w:rsidRPr="002F54E5">
              <w:t xml:space="preserve"> Е.В</w:t>
            </w:r>
          </w:p>
        </w:tc>
        <w:tc>
          <w:tcPr>
            <w:tcW w:w="2410" w:type="dxa"/>
          </w:tcPr>
          <w:p w:rsidR="00962DDF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FDA">
              <w:t>ИМЦ Красносельского района</w:t>
            </w:r>
            <w:r>
              <w:t xml:space="preserve"> Санкт-Петербурга</w:t>
            </w:r>
          </w:p>
        </w:tc>
        <w:tc>
          <w:tcPr>
            <w:tcW w:w="2288" w:type="dxa"/>
          </w:tcPr>
          <w:p w:rsidR="00962DDF" w:rsidRPr="00FA7107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Особенности заданий 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ФГ и их оценки</w:t>
            </w:r>
          </w:p>
        </w:tc>
        <w:tc>
          <w:tcPr>
            <w:tcW w:w="1459" w:type="dxa"/>
          </w:tcPr>
          <w:p w:rsidR="00962DDF" w:rsidRPr="00FA7107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Лекции и практикумы</w:t>
            </w:r>
          </w:p>
        </w:tc>
      </w:tr>
      <w:tr w:rsidR="00962DDF" w:rsidRPr="00FA7107" w:rsidTr="007E322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vAlign w:val="center"/>
          </w:tcPr>
          <w:p w:rsidR="00962DDF" w:rsidRPr="003D5A8C" w:rsidRDefault="00962DDF" w:rsidP="00962DDF">
            <w:pPr>
              <w:jc w:val="center"/>
              <w:rPr>
                <w:rFonts w:ascii="Calibri" w:eastAsia="Times New Roman" w:hAnsi="Calibri" w:cs="Calibri"/>
                <w:b w:val="0"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11.11.2024</w:t>
            </w:r>
          </w:p>
        </w:tc>
        <w:tc>
          <w:tcPr>
            <w:tcW w:w="1701" w:type="dxa"/>
            <w:vAlign w:val="center"/>
          </w:tcPr>
          <w:p w:rsidR="00962DDF" w:rsidRPr="003D5A8C" w:rsidRDefault="00962DDF" w:rsidP="004A3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</w:pPr>
            <w:r w:rsidRPr="003D5A8C">
              <w:rPr>
                <w:rFonts w:ascii="Calibri" w:eastAsia="Times New Roman" w:hAnsi="Calibri" w:cs="Calibri"/>
                <w:b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2390" w:type="dxa"/>
          </w:tcPr>
          <w:p w:rsidR="00962DDF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A467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с 15:30 до 19:00 </w:t>
            </w:r>
          </w:p>
          <w:p w:rsidR="00962DDF" w:rsidRPr="00407182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32</w:t>
            </w:r>
            <w:r w:rsidRPr="00415B0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ауд. Вознесенский пр., 34а</w:t>
            </w:r>
          </w:p>
        </w:tc>
        <w:tc>
          <w:tcPr>
            <w:tcW w:w="1984" w:type="dxa"/>
          </w:tcPr>
          <w:p w:rsidR="00962DDF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F54E5">
              <w:t>Братковская</w:t>
            </w:r>
            <w:proofErr w:type="spellEnd"/>
            <w:r w:rsidRPr="002F54E5">
              <w:t xml:space="preserve"> Е.В</w:t>
            </w:r>
          </w:p>
        </w:tc>
        <w:tc>
          <w:tcPr>
            <w:tcW w:w="2410" w:type="dxa"/>
          </w:tcPr>
          <w:p w:rsidR="00962DDF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FDA">
              <w:t>ИМЦ Красносельского района</w:t>
            </w:r>
            <w:r>
              <w:t xml:space="preserve"> Санкт-Петербурга</w:t>
            </w:r>
          </w:p>
        </w:tc>
        <w:tc>
          <w:tcPr>
            <w:tcW w:w="2288" w:type="dxa"/>
          </w:tcPr>
          <w:p w:rsidR="00962DDF" w:rsidRPr="005B22BB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A3505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Особенности заданий 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ФГ и их оценки</w:t>
            </w:r>
          </w:p>
        </w:tc>
        <w:tc>
          <w:tcPr>
            <w:tcW w:w="1459" w:type="dxa"/>
          </w:tcPr>
          <w:p w:rsidR="00962DDF" w:rsidRPr="00FA7107" w:rsidRDefault="00962DDF" w:rsidP="009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FA710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Лекции и практикумы</w:t>
            </w:r>
          </w:p>
        </w:tc>
      </w:tr>
      <w:tr w:rsidR="007E3226" w:rsidRPr="00FA7107" w:rsidTr="007E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</w:tcPr>
          <w:p w:rsidR="00962DDF" w:rsidRPr="00415B08" w:rsidRDefault="00962DDF" w:rsidP="00962DDF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62DDF" w:rsidRPr="000D2985" w:rsidRDefault="00962DDF" w:rsidP="004A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D2985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дистанционно</w:t>
            </w:r>
          </w:p>
        </w:tc>
        <w:tc>
          <w:tcPr>
            <w:tcW w:w="2390" w:type="dxa"/>
          </w:tcPr>
          <w:p w:rsidR="00962DDF" w:rsidRPr="00FA7107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 15.30 до 19.00</w:t>
            </w:r>
          </w:p>
        </w:tc>
        <w:tc>
          <w:tcPr>
            <w:tcW w:w="1984" w:type="dxa"/>
          </w:tcPr>
          <w:p w:rsidR="00962DDF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F54E5">
              <w:t>Братковская</w:t>
            </w:r>
            <w:proofErr w:type="spellEnd"/>
            <w:r w:rsidRPr="002F54E5">
              <w:t xml:space="preserve"> Е.В</w:t>
            </w:r>
          </w:p>
        </w:tc>
        <w:tc>
          <w:tcPr>
            <w:tcW w:w="2410" w:type="dxa"/>
          </w:tcPr>
          <w:p w:rsidR="00962DDF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FDA">
              <w:t>ИМЦ Красносельского района</w:t>
            </w:r>
            <w:r>
              <w:t xml:space="preserve"> Санкт-Петербурга</w:t>
            </w:r>
          </w:p>
        </w:tc>
        <w:tc>
          <w:tcPr>
            <w:tcW w:w="2288" w:type="dxa"/>
          </w:tcPr>
          <w:p w:rsidR="00962DDF" w:rsidRPr="005B22BB" w:rsidRDefault="00962DDF" w:rsidP="00172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5B22B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Консультация по итогам аттестации</w:t>
            </w:r>
          </w:p>
        </w:tc>
        <w:tc>
          <w:tcPr>
            <w:tcW w:w="1459" w:type="dxa"/>
          </w:tcPr>
          <w:p w:rsidR="00962DDF" w:rsidRPr="00FA7107" w:rsidRDefault="00962DDF" w:rsidP="009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966BA" w:rsidRPr="001729F9" w:rsidRDefault="00C966BA" w:rsidP="003577D3"/>
    <w:sectPr w:rsidR="00C966BA" w:rsidRPr="001729F9" w:rsidSect="0040718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07"/>
    <w:rsid w:val="000965AD"/>
    <w:rsid w:val="000B2703"/>
    <w:rsid w:val="000D2985"/>
    <w:rsid w:val="001729F9"/>
    <w:rsid w:val="002F12A6"/>
    <w:rsid w:val="002F1A37"/>
    <w:rsid w:val="0033786F"/>
    <w:rsid w:val="003577D3"/>
    <w:rsid w:val="003D5A8C"/>
    <w:rsid w:val="003E4648"/>
    <w:rsid w:val="003F5B23"/>
    <w:rsid w:val="00407182"/>
    <w:rsid w:val="00415B08"/>
    <w:rsid w:val="0044753A"/>
    <w:rsid w:val="004A3E0B"/>
    <w:rsid w:val="004A5C24"/>
    <w:rsid w:val="00562AC4"/>
    <w:rsid w:val="006E526C"/>
    <w:rsid w:val="00737218"/>
    <w:rsid w:val="007713EB"/>
    <w:rsid w:val="00784DB0"/>
    <w:rsid w:val="007A4670"/>
    <w:rsid w:val="007E3226"/>
    <w:rsid w:val="00882266"/>
    <w:rsid w:val="00946D33"/>
    <w:rsid w:val="00962DDF"/>
    <w:rsid w:val="009929EB"/>
    <w:rsid w:val="009B70EC"/>
    <w:rsid w:val="009C064B"/>
    <w:rsid w:val="009F6449"/>
    <w:rsid w:val="00A35C31"/>
    <w:rsid w:val="00AE2474"/>
    <w:rsid w:val="00AF1CE1"/>
    <w:rsid w:val="00C346B6"/>
    <w:rsid w:val="00C3518B"/>
    <w:rsid w:val="00C84FF3"/>
    <w:rsid w:val="00C966BA"/>
    <w:rsid w:val="00D0690C"/>
    <w:rsid w:val="00D14C4F"/>
    <w:rsid w:val="00D52770"/>
    <w:rsid w:val="00D5568B"/>
    <w:rsid w:val="00D56D07"/>
    <w:rsid w:val="00D952C6"/>
    <w:rsid w:val="00E11C68"/>
    <w:rsid w:val="00EB6BC2"/>
    <w:rsid w:val="00FA7107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3DE52-808C-49B1-9485-6C22B172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770"/>
    <w:rPr>
      <w:rFonts w:ascii="Segoe UI" w:hAnsi="Segoe UI" w:cs="Segoe UI"/>
      <w:sz w:val="18"/>
      <w:szCs w:val="18"/>
    </w:rPr>
  </w:style>
  <w:style w:type="table" w:styleId="-41">
    <w:name w:val="Grid Table 4 Accent 1"/>
    <w:basedOn w:val="a1"/>
    <w:uiPriority w:val="49"/>
    <w:rsid w:val="009B70E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komleva.ma</dc:creator>
  <cp:lastModifiedBy>1</cp:lastModifiedBy>
  <cp:revision>2</cp:revision>
  <cp:lastPrinted>2024-09-04T09:31:00Z</cp:lastPrinted>
  <dcterms:created xsi:type="dcterms:W3CDTF">2024-09-17T08:38:00Z</dcterms:created>
  <dcterms:modified xsi:type="dcterms:W3CDTF">2024-09-17T08:38:00Z</dcterms:modified>
</cp:coreProperties>
</file>